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Pr="00F40AB8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C42AC">
        <w:rPr>
          <w:rFonts w:ascii="Times New Roman" w:hAnsi="Times New Roman" w:cs="Times New Roman"/>
          <w:b/>
          <w:sz w:val="26"/>
          <w:szCs w:val="26"/>
        </w:rPr>
        <w:t>Гудзик</w:t>
      </w:r>
      <w:proofErr w:type="spellEnd"/>
      <w:r w:rsidR="002C42AC">
        <w:rPr>
          <w:rFonts w:ascii="Times New Roman" w:hAnsi="Times New Roman" w:cs="Times New Roman"/>
          <w:b/>
          <w:sz w:val="26"/>
          <w:szCs w:val="26"/>
        </w:rPr>
        <w:t xml:space="preserve"> Лілії Андріївни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</w:t>
      </w:r>
      <w:r w:rsidR="000539F9">
        <w:rPr>
          <w:rFonts w:ascii="Times New Roman" w:hAnsi="Times New Roman" w:cs="Times New Roman"/>
          <w:sz w:val="26"/>
          <w:szCs w:val="26"/>
        </w:rPr>
        <w:t>В</w:t>
      </w:r>
      <w:r w:rsidR="00E30211">
        <w:rPr>
          <w:rFonts w:ascii="Times New Roman" w:hAnsi="Times New Roman" w:cs="Times New Roman"/>
          <w:sz w:val="26"/>
          <w:szCs w:val="26"/>
        </w:rPr>
        <w:t xml:space="preserve">иконавчим комітетом </w:t>
      </w:r>
      <w:r w:rsidR="000539F9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E30211">
        <w:rPr>
          <w:rFonts w:ascii="Times New Roman" w:hAnsi="Times New Roman" w:cs="Times New Roman"/>
          <w:sz w:val="26"/>
          <w:szCs w:val="26"/>
        </w:rPr>
        <w:t>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proofErr w:type="spellStart"/>
      <w:r w:rsidR="002C42AC" w:rsidRPr="002C42AC">
        <w:rPr>
          <w:rFonts w:ascii="Times New Roman" w:hAnsi="Times New Roman" w:cs="Times New Roman"/>
          <w:sz w:val="26"/>
          <w:szCs w:val="26"/>
        </w:rPr>
        <w:t>Гудзик</w:t>
      </w:r>
      <w:proofErr w:type="spellEnd"/>
      <w:r w:rsidR="002C42AC" w:rsidRPr="002C42AC">
        <w:rPr>
          <w:rFonts w:ascii="Times New Roman" w:hAnsi="Times New Roman" w:cs="Times New Roman"/>
          <w:sz w:val="26"/>
          <w:szCs w:val="26"/>
        </w:rPr>
        <w:t xml:space="preserve"> Лілії Андріївни</w:t>
      </w:r>
      <w:r w:rsidR="006F3A09">
        <w:rPr>
          <w:rFonts w:ascii="Times New Roman" w:hAnsi="Times New Roman" w:cs="Times New Roman"/>
          <w:sz w:val="26"/>
          <w:szCs w:val="26"/>
        </w:rPr>
        <w:t xml:space="preserve">, </w:t>
      </w:r>
      <w:r w:rsidR="00A0790B">
        <w:rPr>
          <w:rFonts w:ascii="Times New Roman" w:hAnsi="Times New Roman" w:cs="Times New Roman"/>
          <w:sz w:val="26"/>
          <w:szCs w:val="26"/>
        </w:rPr>
        <w:t>головного спеціа</w:t>
      </w:r>
      <w:r w:rsidR="006F3A09">
        <w:rPr>
          <w:rFonts w:ascii="Times New Roman" w:hAnsi="Times New Roman" w:cs="Times New Roman"/>
          <w:sz w:val="26"/>
          <w:szCs w:val="26"/>
        </w:rPr>
        <w:t xml:space="preserve">ліста </w:t>
      </w:r>
      <w:r w:rsidR="00A0790B">
        <w:rPr>
          <w:rFonts w:ascii="Times New Roman" w:hAnsi="Times New Roman" w:cs="Times New Roman"/>
          <w:sz w:val="26"/>
          <w:szCs w:val="26"/>
        </w:rPr>
        <w:t xml:space="preserve">юридичного </w:t>
      </w:r>
      <w:r w:rsidR="00F45D95">
        <w:rPr>
          <w:rFonts w:ascii="Times New Roman" w:hAnsi="Times New Roman" w:cs="Times New Roman"/>
          <w:sz w:val="26"/>
          <w:szCs w:val="26"/>
        </w:rPr>
        <w:t>відділу</w:t>
      </w:r>
      <w:r w:rsidR="00A0790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proofErr w:type="spellStart"/>
      <w:r w:rsidR="002C42AC" w:rsidRPr="002C42AC">
        <w:rPr>
          <w:rFonts w:ascii="Times New Roman" w:hAnsi="Times New Roman" w:cs="Times New Roman"/>
          <w:sz w:val="26"/>
          <w:szCs w:val="26"/>
        </w:rPr>
        <w:t>Гудзик</w:t>
      </w:r>
      <w:proofErr w:type="spellEnd"/>
      <w:r w:rsidR="002C42AC" w:rsidRPr="002C42AC">
        <w:rPr>
          <w:rFonts w:ascii="Times New Roman" w:hAnsi="Times New Roman" w:cs="Times New Roman"/>
          <w:sz w:val="26"/>
          <w:szCs w:val="26"/>
        </w:rPr>
        <w:t xml:space="preserve"> Лілії Андріївни</w:t>
      </w:r>
      <w:r w:rsidR="00E35C1A">
        <w:rPr>
          <w:rFonts w:ascii="Times New Roman" w:hAnsi="Times New Roman" w:cs="Times New Roman"/>
          <w:sz w:val="26"/>
          <w:szCs w:val="26"/>
        </w:rPr>
        <w:t xml:space="preserve"> </w:t>
      </w:r>
      <w:r w:rsidR="001135A4">
        <w:rPr>
          <w:rFonts w:ascii="Times New Roman" w:hAnsi="Times New Roman" w:cs="Times New Roman"/>
          <w:sz w:val="26"/>
          <w:szCs w:val="26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0539F9"/>
    <w:rsid w:val="001135A4"/>
    <w:rsid w:val="001A7532"/>
    <w:rsid w:val="0027131B"/>
    <w:rsid w:val="002C42AC"/>
    <w:rsid w:val="002F298B"/>
    <w:rsid w:val="00391003"/>
    <w:rsid w:val="004B4EB4"/>
    <w:rsid w:val="00525975"/>
    <w:rsid w:val="00554871"/>
    <w:rsid w:val="00631B65"/>
    <w:rsid w:val="00661307"/>
    <w:rsid w:val="00671C06"/>
    <w:rsid w:val="006F3A09"/>
    <w:rsid w:val="00A00898"/>
    <w:rsid w:val="00A0790B"/>
    <w:rsid w:val="00A81361"/>
    <w:rsid w:val="00A95520"/>
    <w:rsid w:val="00B12753"/>
    <w:rsid w:val="00B132D3"/>
    <w:rsid w:val="00C7488B"/>
    <w:rsid w:val="00D92A0A"/>
    <w:rsid w:val="00DE16D4"/>
    <w:rsid w:val="00E30211"/>
    <w:rsid w:val="00E35C1A"/>
    <w:rsid w:val="00EE08A6"/>
    <w:rsid w:val="00F12440"/>
    <w:rsid w:val="00F40AB8"/>
    <w:rsid w:val="00F45D95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13</cp:revision>
  <cp:lastPrinted>2025-02-12T12:15:00Z</cp:lastPrinted>
  <dcterms:created xsi:type="dcterms:W3CDTF">2024-05-28T13:55:00Z</dcterms:created>
  <dcterms:modified xsi:type="dcterms:W3CDTF">2025-06-25T08:13:00Z</dcterms:modified>
</cp:coreProperties>
</file>